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DED" w:rsidRDefault="00FD745A" w:rsidP="00FD745A">
      <w:pPr>
        <w:spacing w:after="0" w:line="360" w:lineRule="auto"/>
      </w:pPr>
      <w:r>
        <w:t xml:space="preserve">Školní vzdělávací program — Základní škola a mateřská škola </w:t>
      </w:r>
      <w:proofErr w:type="spellStart"/>
      <w:r>
        <w:t>Raškovice</w:t>
      </w:r>
      <w:proofErr w:type="spellEnd"/>
    </w:p>
    <w:p w:rsidR="00FD745A" w:rsidRDefault="00FD745A" w:rsidP="00FD745A">
      <w:pPr>
        <w:spacing w:after="0" w:line="360" w:lineRule="auto"/>
      </w:pPr>
      <w:r>
        <w:t>Vzdělávací oblast:  Jazyk a jazyková komunikace</w:t>
      </w:r>
    </w:p>
    <w:p w:rsidR="00FD745A" w:rsidRDefault="00656366" w:rsidP="00FD745A">
      <w:pPr>
        <w:spacing w:after="0" w:line="360" w:lineRule="auto"/>
      </w:pPr>
      <w:r>
        <w:t>Volitelný předmě</w:t>
      </w:r>
      <w:r w:rsidR="00FD745A">
        <w:t>t: Literární seminář</w:t>
      </w:r>
    </w:p>
    <w:p w:rsidR="00FD745A" w:rsidRDefault="00FD745A" w:rsidP="00FD745A">
      <w:pPr>
        <w:spacing w:after="0" w:line="360" w:lineRule="auto"/>
      </w:pPr>
      <w:r>
        <w:t>Ročník: 8</w:t>
      </w:r>
    </w:p>
    <w:tbl>
      <w:tblPr>
        <w:tblStyle w:val="Mkatabulky"/>
        <w:tblW w:w="0" w:type="auto"/>
        <w:tblLook w:val="04A0"/>
      </w:tblPr>
      <w:tblGrid>
        <w:gridCol w:w="3683"/>
        <w:gridCol w:w="3938"/>
        <w:gridCol w:w="3670"/>
        <w:gridCol w:w="3495"/>
      </w:tblGrid>
      <w:tr w:rsidR="00FD745A" w:rsidTr="00EA7203">
        <w:tc>
          <w:tcPr>
            <w:tcW w:w="3683" w:type="dxa"/>
          </w:tcPr>
          <w:p w:rsidR="00FD745A" w:rsidRDefault="00FD745A" w:rsidP="00FD745A">
            <w:pPr>
              <w:spacing w:line="360" w:lineRule="auto"/>
            </w:pPr>
          </w:p>
          <w:p w:rsidR="00FD745A" w:rsidRPr="00FD745A" w:rsidRDefault="00FD745A" w:rsidP="00FD745A">
            <w:pPr>
              <w:spacing w:line="360" w:lineRule="auto"/>
              <w:jc w:val="center"/>
              <w:rPr>
                <w:b/>
              </w:rPr>
            </w:pPr>
            <w:r w:rsidRPr="00FD745A">
              <w:rPr>
                <w:b/>
              </w:rPr>
              <w:t>Výstup</w:t>
            </w:r>
          </w:p>
        </w:tc>
        <w:tc>
          <w:tcPr>
            <w:tcW w:w="3938" w:type="dxa"/>
          </w:tcPr>
          <w:p w:rsidR="00FD745A" w:rsidRDefault="00FD745A" w:rsidP="00FD745A">
            <w:pPr>
              <w:spacing w:line="360" w:lineRule="auto"/>
            </w:pPr>
          </w:p>
          <w:p w:rsidR="00FD745A" w:rsidRPr="00FD745A" w:rsidRDefault="00FD745A" w:rsidP="00FD745A">
            <w:pPr>
              <w:spacing w:line="360" w:lineRule="auto"/>
              <w:jc w:val="center"/>
              <w:rPr>
                <w:b/>
              </w:rPr>
            </w:pPr>
            <w:r w:rsidRPr="00FD745A">
              <w:rPr>
                <w:b/>
              </w:rPr>
              <w:t>Učivo</w:t>
            </w:r>
          </w:p>
        </w:tc>
        <w:tc>
          <w:tcPr>
            <w:tcW w:w="3670" w:type="dxa"/>
          </w:tcPr>
          <w:p w:rsidR="00FD745A" w:rsidRDefault="00FD745A" w:rsidP="00FD745A">
            <w:pPr>
              <w:spacing w:line="360" w:lineRule="auto"/>
            </w:pPr>
          </w:p>
          <w:p w:rsidR="00FD745A" w:rsidRPr="00FD745A" w:rsidRDefault="00FD745A" w:rsidP="00FD745A">
            <w:pPr>
              <w:spacing w:line="360" w:lineRule="auto"/>
              <w:jc w:val="center"/>
              <w:rPr>
                <w:b/>
              </w:rPr>
            </w:pPr>
            <w:r w:rsidRPr="00FD745A">
              <w:rPr>
                <w:b/>
              </w:rPr>
              <w:t>Průřezová témata</w:t>
            </w:r>
            <w:r>
              <w:rPr>
                <w:b/>
              </w:rPr>
              <w:t>, mezipředmětové vztahy, projekty</w:t>
            </w:r>
          </w:p>
        </w:tc>
        <w:tc>
          <w:tcPr>
            <w:tcW w:w="3495" w:type="dxa"/>
          </w:tcPr>
          <w:p w:rsidR="00BA034F" w:rsidRDefault="00BA034F" w:rsidP="00BA034F">
            <w:pPr>
              <w:spacing w:line="360" w:lineRule="auto"/>
              <w:jc w:val="center"/>
              <w:rPr>
                <w:b/>
              </w:rPr>
            </w:pPr>
          </w:p>
          <w:p w:rsidR="00FD745A" w:rsidRPr="00BA034F" w:rsidRDefault="00BA034F" w:rsidP="00BA034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FD745A" w:rsidTr="00EA7203">
        <w:tc>
          <w:tcPr>
            <w:tcW w:w="3683" w:type="dxa"/>
          </w:tcPr>
          <w:p w:rsidR="00EA7203" w:rsidRDefault="00EA7203" w:rsidP="00EA720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● uceleně reprodukuje přečtený</w:t>
            </w:r>
          </w:p>
          <w:p w:rsidR="00EA7203" w:rsidRDefault="00EA7203" w:rsidP="00EA720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text, jednoduše popisuje</w:t>
            </w:r>
          </w:p>
          <w:p w:rsidR="00EA7203" w:rsidRDefault="00EA7203" w:rsidP="00EA720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strukturu a jazyk literárního díla</w:t>
            </w:r>
          </w:p>
          <w:p w:rsidR="00EA7203" w:rsidRDefault="00EA7203" w:rsidP="00EA720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vlastními slovy interpretuje</w:t>
            </w:r>
          </w:p>
          <w:p w:rsidR="00EA7203" w:rsidRDefault="00EA7203" w:rsidP="00EA720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smysl díla</w:t>
            </w:r>
          </w:p>
          <w:p w:rsidR="00EA7203" w:rsidRDefault="00EA7203" w:rsidP="00EA720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● formuluje ústně i písemně</w:t>
            </w:r>
          </w:p>
          <w:p w:rsidR="00EA7203" w:rsidRDefault="00EA7203" w:rsidP="00EA720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dojmy ze své četby a názory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na</w:t>
            </w:r>
            <w:proofErr w:type="gramEnd"/>
          </w:p>
          <w:p w:rsidR="00FD745A" w:rsidRPr="00EA7203" w:rsidRDefault="00EA7203" w:rsidP="00FD74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umělecké dílo</w:t>
            </w:r>
          </w:p>
          <w:p w:rsidR="00EA7203" w:rsidRDefault="00EA7203" w:rsidP="00EA720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● rozlišuje literaturu hodnotnou</w:t>
            </w:r>
          </w:p>
          <w:p w:rsidR="00EA7203" w:rsidRDefault="00EA7203" w:rsidP="00EA720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konzumní, svůj názor doloží</w:t>
            </w:r>
          </w:p>
          <w:p w:rsidR="00EA7203" w:rsidRDefault="00EA7203" w:rsidP="00EA720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argumenty</w:t>
            </w:r>
          </w:p>
          <w:p w:rsidR="00EA7203" w:rsidRDefault="00EA7203" w:rsidP="00EA720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● rozlišuje základní literární</w:t>
            </w:r>
          </w:p>
          <w:p w:rsidR="00EA7203" w:rsidRDefault="00EA7203" w:rsidP="00EA720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žánry, uvede jejich významné</w:t>
            </w:r>
          </w:p>
          <w:p w:rsidR="00EA7203" w:rsidRDefault="00EA7203" w:rsidP="00EA720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představitele</w:t>
            </w:r>
          </w:p>
          <w:p w:rsidR="00EA7203" w:rsidRDefault="00EA7203" w:rsidP="00EA720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● vyhledává informace v různých typech katalogů, v knihovně i v dalších informačních zdrojích</w:t>
            </w:r>
          </w:p>
          <w:p w:rsidR="00FD745A" w:rsidRPr="00CA1617" w:rsidRDefault="00EA7203" w:rsidP="00CA161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● uvádí základní literární směry a jejich významné představitele v české a světové literatuře</w:t>
            </w:r>
          </w:p>
          <w:p w:rsidR="00FD745A" w:rsidRDefault="00FD745A" w:rsidP="00FD745A">
            <w:pPr>
              <w:spacing w:line="360" w:lineRule="auto"/>
            </w:pPr>
          </w:p>
        </w:tc>
        <w:tc>
          <w:tcPr>
            <w:tcW w:w="3938" w:type="dxa"/>
          </w:tcPr>
          <w:p w:rsidR="00EA7203" w:rsidRDefault="00EA7203" w:rsidP="00EA720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struktura literárního</w:t>
            </w:r>
          </w:p>
          <w:p w:rsidR="00EA7203" w:rsidRDefault="00EA7203" w:rsidP="00EA720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(dramatického) díla, námět a</w:t>
            </w:r>
          </w:p>
          <w:p w:rsidR="00EA7203" w:rsidRDefault="00EA7203" w:rsidP="00EA720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téma díla, charakteristika postav,</w:t>
            </w:r>
          </w:p>
          <w:p w:rsidR="00EA7203" w:rsidRDefault="00EA7203" w:rsidP="00EA720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kompozice, jazyk díla (obrazná</w:t>
            </w:r>
          </w:p>
          <w:p w:rsidR="00EA7203" w:rsidRDefault="00EA7203" w:rsidP="00EA720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pojmenování, zvukové prostředky</w:t>
            </w:r>
          </w:p>
          <w:p w:rsidR="00FD745A" w:rsidRDefault="00EA7203" w:rsidP="00EA720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poezie)</w:t>
            </w:r>
          </w:p>
          <w:p w:rsidR="00EA7203" w:rsidRDefault="00EA7203" w:rsidP="00EA720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-základy literární teorie</w:t>
            </w:r>
          </w:p>
          <w:p w:rsidR="00EA7203" w:rsidRDefault="00EA7203" w:rsidP="00EA720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-literární žánry</w:t>
            </w:r>
          </w:p>
          <w:p w:rsidR="00EA7203" w:rsidRDefault="00BA034F" w:rsidP="00EA720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-starověká</w:t>
            </w:r>
            <w:r w:rsidR="00EA7203">
              <w:rPr>
                <w:rFonts w:ascii="Arial" w:hAnsi="Arial" w:cs="Arial"/>
                <w:sz w:val="24"/>
                <w:szCs w:val="24"/>
              </w:rPr>
              <w:t xml:space="preserve"> literatura</w:t>
            </w:r>
          </w:p>
          <w:p w:rsidR="00EA7203" w:rsidRDefault="00EA7203" w:rsidP="00EA720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-středověká literatura</w:t>
            </w:r>
          </w:p>
          <w:p w:rsidR="00EA7203" w:rsidRDefault="00EA7203" w:rsidP="00EA720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-renesanční literatura</w:t>
            </w:r>
          </w:p>
          <w:p w:rsidR="00EA7203" w:rsidRDefault="00EA7203" w:rsidP="00EA720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-barokní literatura</w:t>
            </w:r>
          </w:p>
          <w:p w:rsidR="00BA034F" w:rsidRDefault="00BA034F" w:rsidP="00EA720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-klasicismus a romantismus</w:t>
            </w:r>
          </w:p>
          <w:p w:rsidR="00BA034F" w:rsidRDefault="00BA034F" w:rsidP="00EA720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-národní obrození</w:t>
            </w:r>
          </w:p>
          <w:p w:rsidR="00BA034F" w:rsidRDefault="00BA034F" w:rsidP="00EA720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-kritický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realismus ve svět.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literatuře</w:t>
            </w:r>
            <w:proofErr w:type="gramEnd"/>
          </w:p>
          <w:p w:rsidR="00BA034F" w:rsidRDefault="00BA034F" w:rsidP="00EA7203">
            <w:pPr>
              <w:spacing w:line="360" w:lineRule="auto"/>
            </w:pPr>
            <w:r>
              <w:rPr>
                <w:rFonts w:ascii="Arial" w:hAnsi="Arial" w:cs="Arial"/>
                <w:sz w:val="24"/>
                <w:szCs w:val="24"/>
              </w:rPr>
              <w:t xml:space="preserve">-česká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literatura 2.pol.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19.stol.</w:t>
            </w:r>
          </w:p>
        </w:tc>
        <w:tc>
          <w:tcPr>
            <w:tcW w:w="3670" w:type="dxa"/>
          </w:tcPr>
          <w:p w:rsidR="006F36E2" w:rsidRPr="00A642A5" w:rsidRDefault="006F36E2" w:rsidP="006F36E2">
            <w:pPr>
              <w:rPr>
                <w:sz w:val="24"/>
                <w:szCs w:val="24"/>
              </w:rPr>
            </w:pPr>
            <w:r w:rsidRPr="00A642A5">
              <w:rPr>
                <w:b/>
                <w:sz w:val="24"/>
                <w:szCs w:val="24"/>
              </w:rPr>
              <w:t>MKV</w:t>
            </w:r>
            <w:r>
              <w:rPr>
                <w:sz w:val="24"/>
                <w:szCs w:val="24"/>
              </w:rPr>
              <w:t xml:space="preserve"> –  společné rysy lit. </w:t>
            </w:r>
            <w:proofErr w:type="gramStart"/>
            <w:r>
              <w:rPr>
                <w:sz w:val="24"/>
                <w:szCs w:val="24"/>
              </w:rPr>
              <w:t>děl</w:t>
            </w:r>
            <w:proofErr w:type="gramEnd"/>
            <w:r>
              <w:rPr>
                <w:sz w:val="24"/>
                <w:szCs w:val="24"/>
              </w:rPr>
              <w:t xml:space="preserve"> různých národů</w:t>
            </w:r>
          </w:p>
          <w:p w:rsidR="006F36E2" w:rsidRPr="00A642A5" w:rsidRDefault="006F36E2" w:rsidP="006F36E2">
            <w:pPr>
              <w:rPr>
                <w:sz w:val="24"/>
                <w:szCs w:val="24"/>
              </w:rPr>
            </w:pPr>
            <w:proofErr w:type="gramStart"/>
            <w:r w:rsidRPr="00A642A5">
              <w:rPr>
                <w:b/>
                <w:bCs/>
                <w:sz w:val="24"/>
                <w:szCs w:val="24"/>
              </w:rPr>
              <w:t>OSV</w:t>
            </w:r>
            <w:r>
              <w:rPr>
                <w:b/>
                <w:bCs/>
                <w:sz w:val="24"/>
                <w:szCs w:val="24"/>
              </w:rPr>
              <w:t xml:space="preserve"> –  </w:t>
            </w:r>
            <w:r>
              <w:rPr>
                <w:bCs/>
                <w:sz w:val="24"/>
                <w:szCs w:val="24"/>
              </w:rPr>
              <w:t>představy</w:t>
            </w:r>
            <w:proofErr w:type="gramEnd"/>
            <w:r>
              <w:rPr>
                <w:bCs/>
                <w:sz w:val="24"/>
                <w:szCs w:val="24"/>
              </w:rPr>
              <w:t xml:space="preserve"> o dobru a zlu</w:t>
            </w:r>
          </w:p>
          <w:p w:rsidR="006F36E2" w:rsidRDefault="006F36E2" w:rsidP="006F36E2">
            <w:pPr>
              <w:rPr>
                <w:sz w:val="24"/>
                <w:szCs w:val="24"/>
              </w:rPr>
            </w:pPr>
          </w:p>
          <w:p w:rsidR="006F36E2" w:rsidRDefault="006F36E2" w:rsidP="006F36E2">
            <w:pPr>
              <w:rPr>
                <w:sz w:val="24"/>
                <w:szCs w:val="24"/>
              </w:rPr>
            </w:pPr>
          </w:p>
          <w:p w:rsidR="006F36E2" w:rsidRDefault="006F36E2" w:rsidP="006F36E2">
            <w:pPr>
              <w:rPr>
                <w:sz w:val="24"/>
                <w:szCs w:val="24"/>
              </w:rPr>
            </w:pPr>
          </w:p>
          <w:p w:rsidR="006F36E2" w:rsidRDefault="006F36E2" w:rsidP="006F36E2">
            <w:pPr>
              <w:rPr>
                <w:sz w:val="24"/>
                <w:szCs w:val="24"/>
              </w:rPr>
            </w:pPr>
          </w:p>
          <w:p w:rsidR="006F36E2" w:rsidRDefault="006F36E2" w:rsidP="006F36E2">
            <w:pPr>
              <w:rPr>
                <w:sz w:val="24"/>
                <w:szCs w:val="24"/>
              </w:rPr>
            </w:pPr>
          </w:p>
          <w:p w:rsidR="006F36E2" w:rsidRDefault="006F36E2" w:rsidP="006F36E2">
            <w:pPr>
              <w:rPr>
                <w:sz w:val="24"/>
                <w:szCs w:val="24"/>
              </w:rPr>
            </w:pPr>
          </w:p>
          <w:p w:rsidR="006F36E2" w:rsidRDefault="006F36E2" w:rsidP="006F36E2">
            <w:pPr>
              <w:rPr>
                <w:sz w:val="24"/>
                <w:szCs w:val="24"/>
              </w:rPr>
            </w:pPr>
          </w:p>
          <w:p w:rsidR="006F36E2" w:rsidRDefault="006F36E2" w:rsidP="006F36E2">
            <w:pPr>
              <w:rPr>
                <w:b/>
                <w:bCs/>
                <w:sz w:val="24"/>
                <w:szCs w:val="24"/>
              </w:rPr>
            </w:pPr>
          </w:p>
          <w:p w:rsidR="006F36E2" w:rsidRPr="00E23776" w:rsidRDefault="006F36E2" w:rsidP="006F36E2">
            <w:pPr>
              <w:rPr>
                <w:sz w:val="24"/>
                <w:szCs w:val="24"/>
              </w:rPr>
            </w:pPr>
            <w:proofErr w:type="gramStart"/>
            <w:r w:rsidRPr="00E23776">
              <w:rPr>
                <w:b/>
                <w:bCs/>
                <w:sz w:val="24"/>
                <w:szCs w:val="24"/>
              </w:rPr>
              <w:t>EV</w:t>
            </w:r>
            <w:r>
              <w:rPr>
                <w:b/>
                <w:bCs/>
                <w:sz w:val="24"/>
                <w:szCs w:val="24"/>
              </w:rPr>
              <w:t xml:space="preserve"> –  </w:t>
            </w:r>
            <w:r w:rsidRPr="00E23776">
              <w:rPr>
                <w:bCs/>
                <w:sz w:val="24"/>
                <w:szCs w:val="24"/>
              </w:rPr>
              <w:t>vztah</w:t>
            </w:r>
            <w:proofErr w:type="gramEnd"/>
            <w:r w:rsidRPr="00E23776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dětí</w:t>
            </w:r>
            <w:r w:rsidRPr="00E23776">
              <w:rPr>
                <w:bCs/>
                <w:sz w:val="24"/>
                <w:szCs w:val="24"/>
              </w:rPr>
              <w:t xml:space="preserve"> k p</w:t>
            </w:r>
            <w:r>
              <w:rPr>
                <w:bCs/>
                <w:sz w:val="24"/>
                <w:szCs w:val="24"/>
              </w:rPr>
              <w:t>řírodě</w:t>
            </w:r>
          </w:p>
          <w:p w:rsidR="006F36E2" w:rsidRPr="00AB0F1A" w:rsidRDefault="006F36E2" w:rsidP="006F36E2">
            <w:pPr>
              <w:rPr>
                <w:sz w:val="24"/>
                <w:szCs w:val="24"/>
              </w:rPr>
            </w:pPr>
            <w:proofErr w:type="gramStart"/>
            <w:r w:rsidRPr="00AB0F1A">
              <w:rPr>
                <w:b/>
                <w:bCs/>
                <w:sz w:val="24"/>
                <w:szCs w:val="24"/>
              </w:rPr>
              <w:t xml:space="preserve">OSV </w:t>
            </w:r>
            <w:r>
              <w:rPr>
                <w:b/>
                <w:bCs/>
                <w:sz w:val="24"/>
                <w:szCs w:val="24"/>
              </w:rPr>
              <w:t xml:space="preserve"> –  </w:t>
            </w:r>
            <w:r w:rsidRPr="008D0C18">
              <w:rPr>
                <w:bCs/>
                <w:sz w:val="24"/>
                <w:szCs w:val="24"/>
              </w:rPr>
              <w:t>p</w:t>
            </w:r>
            <w:r w:rsidRPr="00AB0F1A">
              <w:rPr>
                <w:bCs/>
                <w:sz w:val="24"/>
                <w:szCs w:val="24"/>
              </w:rPr>
              <w:t>oznávání</w:t>
            </w:r>
            <w:proofErr w:type="gramEnd"/>
            <w:r w:rsidRPr="00AB0F1A">
              <w:rPr>
                <w:bCs/>
                <w:sz w:val="24"/>
                <w:szCs w:val="24"/>
              </w:rPr>
              <w:t xml:space="preserve"> lidí</w:t>
            </w:r>
          </w:p>
          <w:p w:rsidR="006F36E2" w:rsidRPr="00AB0F1A" w:rsidRDefault="006F36E2" w:rsidP="006F36E2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bCs/>
                <w:sz w:val="24"/>
                <w:szCs w:val="24"/>
              </w:rPr>
              <w:t xml:space="preserve">–  </w:t>
            </w:r>
            <w:r w:rsidRPr="00AB0F1A">
              <w:rPr>
                <w:bCs/>
                <w:sz w:val="24"/>
                <w:szCs w:val="24"/>
              </w:rPr>
              <w:t xml:space="preserve"> vztahy</w:t>
            </w:r>
            <w:proofErr w:type="gramEnd"/>
            <w:r>
              <w:rPr>
                <w:bCs/>
                <w:sz w:val="24"/>
                <w:szCs w:val="24"/>
              </w:rPr>
              <w:t xml:space="preserve"> mezi lidmi v minulosti a dnes</w:t>
            </w:r>
          </w:p>
          <w:p w:rsidR="006F36E2" w:rsidRDefault="006F36E2" w:rsidP="006F36E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bCs/>
                <w:sz w:val="24"/>
                <w:szCs w:val="24"/>
              </w:rPr>
              <w:t>–  h</w:t>
            </w:r>
            <w:r w:rsidRPr="007052C8">
              <w:rPr>
                <w:bCs/>
                <w:sz w:val="24"/>
                <w:szCs w:val="24"/>
              </w:rPr>
              <w:t>odnoty</w:t>
            </w:r>
            <w:proofErr w:type="gramEnd"/>
            <w:r>
              <w:rPr>
                <w:bCs/>
                <w:sz w:val="24"/>
                <w:szCs w:val="24"/>
              </w:rPr>
              <w:t xml:space="preserve"> dobra a zla</w:t>
            </w:r>
          </w:p>
          <w:p w:rsidR="006F36E2" w:rsidRPr="002E77DB" w:rsidRDefault="006F36E2" w:rsidP="006F36E2">
            <w:pPr>
              <w:rPr>
                <w:sz w:val="24"/>
                <w:szCs w:val="24"/>
              </w:rPr>
            </w:pPr>
            <w:r w:rsidRPr="007052C8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2E77DB">
              <w:rPr>
                <w:b/>
                <w:bCs/>
                <w:sz w:val="24"/>
                <w:szCs w:val="24"/>
              </w:rPr>
              <w:t>EGS</w:t>
            </w:r>
            <w:r>
              <w:rPr>
                <w:b/>
                <w:bCs/>
                <w:sz w:val="24"/>
                <w:szCs w:val="24"/>
              </w:rPr>
              <w:t xml:space="preserve"> –  </w:t>
            </w:r>
            <w:r w:rsidRPr="002E77DB">
              <w:rPr>
                <w:bCs/>
                <w:sz w:val="24"/>
                <w:szCs w:val="24"/>
              </w:rPr>
              <w:t>Evropa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r w:rsidRPr="002E77DB">
              <w:rPr>
                <w:bCs/>
                <w:sz w:val="24"/>
                <w:szCs w:val="24"/>
              </w:rPr>
              <w:t>v minulosti a dnes</w:t>
            </w:r>
          </w:p>
          <w:p w:rsidR="006F36E2" w:rsidRDefault="006F36E2" w:rsidP="006F36E2">
            <w:pPr>
              <w:rPr>
                <w:sz w:val="24"/>
                <w:szCs w:val="24"/>
              </w:rPr>
            </w:pPr>
          </w:p>
          <w:p w:rsidR="00FD745A" w:rsidRDefault="00FD745A" w:rsidP="00FD745A">
            <w:pPr>
              <w:spacing w:line="360" w:lineRule="auto"/>
            </w:pPr>
          </w:p>
        </w:tc>
        <w:tc>
          <w:tcPr>
            <w:tcW w:w="3495" w:type="dxa"/>
          </w:tcPr>
          <w:p w:rsidR="00FD745A" w:rsidRDefault="00FD745A" w:rsidP="00FD745A">
            <w:pPr>
              <w:spacing w:line="360" w:lineRule="auto"/>
            </w:pPr>
          </w:p>
        </w:tc>
      </w:tr>
    </w:tbl>
    <w:p w:rsidR="00FD745A" w:rsidRDefault="00FD745A" w:rsidP="00CA1617">
      <w:pPr>
        <w:spacing w:after="0" w:line="360" w:lineRule="auto"/>
      </w:pPr>
    </w:p>
    <w:sectPr w:rsidR="00FD745A" w:rsidSect="00FD745A">
      <w:pgSz w:w="16838" w:h="11906" w:orient="landscape"/>
      <w:pgMar w:top="709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D745A"/>
    <w:rsid w:val="00183984"/>
    <w:rsid w:val="001B71D1"/>
    <w:rsid w:val="00656366"/>
    <w:rsid w:val="006F36E2"/>
    <w:rsid w:val="00751739"/>
    <w:rsid w:val="00821DED"/>
    <w:rsid w:val="00965E65"/>
    <w:rsid w:val="009F1B5B"/>
    <w:rsid w:val="00B36F8C"/>
    <w:rsid w:val="00BA034F"/>
    <w:rsid w:val="00BF5934"/>
    <w:rsid w:val="00CA1617"/>
    <w:rsid w:val="00EA7203"/>
    <w:rsid w:val="00FD7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1DE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D74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207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Vašek</dc:creator>
  <cp:lastModifiedBy>Iva</cp:lastModifiedBy>
  <cp:revision>3</cp:revision>
  <dcterms:created xsi:type="dcterms:W3CDTF">2016-04-18T18:22:00Z</dcterms:created>
  <dcterms:modified xsi:type="dcterms:W3CDTF">2016-04-18T18:23:00Z</dcterms:modified>
</cp:coreProperties>
</file>